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8" w:rsidRPr="00205658" w:rsidRDefault="004C7203" w:rsidP="00B17C08">
      <w:pPr>
        <w:jc w:val="center"/>
        <w:rPr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17C08" w:rsidRPr="00205658">
        <w:rPr>
          <w:b/>
          <w:sz w:val="40"/>
          <w:szCs w:val="40"/>
          <w:u w:val="single"/>
        </w:rPr>
        <w:t>К У Л Т У Р Е Н   К А Л Е Н Д А Р</w:t>
      </w:r>
    </w:p>
    <w:p w:rsidR="00B17C08" w:rsidRDefault="00B17C08" w:rsidP="00B17C08">
      <w:pPr>
        <w:jc w:val="center"/>
      </w:pPr>
    </w:p>
    <w:p w:rsidR="00B17C08" w:rsidRDefault="00B17C08" w:rsidP="00B17C08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20</w:t>
      </w:r>
      <w:proofErr w:type="spellStart"/>
      <w:r>
        <w:rPr>
          <w:sz w:val="36"/>
          <w:szCs w:val="36"/>
          <w:lang w:val="en-US"/>
        </w:rPr>
        <w:t>20</w:t>
      </w:r>
      <w:proofErr w:type="spellEnd"/>
      <w:r w:rsidRPr="00205658">
        <w:rPr>
          <w:sz w:val="36"/>
          <w:szCs w:val="36"/>
        </w:rPr>
        <w:t xml:space="preserve"> год.</w:t>
      </w:r>
    </w:p>
    <w:p w:rsidR="00B17C08" w:rsidRPr="00092383" w:rsidRDefault="00B17C08" w:rsidP="00B17C08">
      <w:pPr>
        <w:rPr>
          <w:sz w:val="36"/>
          <w:szCs w:val="36"/>
          <w:lang w:val="en-US"/>
        </w:rPr>
      </w:pPr>
    </w:p>
    <w:p w:rsidR="00B17C08" w:rsidRDefault="00B17C08" w:rsidP="00B17C0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Народно читалище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„Култура-2002“  - Димитровград</w:t>
      </w:r>
    </w:p>
    <w:p w:rsidR="00B17C08" w:rsidRPr="00C62CB7" w:rsidRDefault="00B17C08" w:rsidP="00B17C08">
      <w:pPr>
        <w:jc w:val="center"/>
        <w:rPr>
          <w:sz w:val="32"/>
          <w:szCs w:val="32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2880"/>
        <w:gridCol w:w="38"/>
      </w:tblGrid>
      <w:tr w:rsidR="00B17C08" w:rsidTr="00844394">
        <w:trPr>
          <w:gridAfter w:val="1"/>
          <w:wAfter w:w="38" w:type="dxa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ind w:hanging="28"/>
              <w:jc w:val="center"/>
              <w:rPr>
                <w:sz w:val="28"/>
                <w:szCs w:val="28"/>
              </w:rPr>
            </w:pPr>
            <w:r w:rsidRPr="0057145B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ind w:right="-650"/>
              <w:rPr>
                <w:sz w:val="28"/>
                <w:szCs w:val="28"/>
              </w:rPr>
            </w:pPr>
            <w:r>
              <w:t xml:space="preserve"> </w:t>
            </w:r>
            <w:r w:rsidRPr="0057145B">
              <w:rPr>
                <w:sz w:val="28"/>
                <w:szCs w:val="28"/>
              </w:rPr>
              <w:t>наименование  на мероприятието</w:t>
            </w:r>
            <w:r w:rsidRPr="0057145B">
              <w:rPr>
                <w:sz w:val="28"/>
                <w:szCs w:val="28"/>
                <w:lang w:val="en-US"/>
              </w:rPr>
              <w:t xml:space="preserve">  </w:t>
            </w:r>
            <w:r w:rsidRPr="0057145B">
              <w:rPr>
                <w:sz w:val="28"/>
                <w:szCs w:val="28"/>
              </w:rPr>
              <w:t xml:space="preserve"> </w:t>
            </w:r>
          </w:p>
          <w:p w:rsidR="00B17C08" w:rsidRPr="0057145B" w:rsidRDefault="00B17C08" w:rsidP="00844394">
            <w:pPr>
              <w:ind w:right="-650"/>
              <w:rPr>
                <w:lang w:val="en-US"/>
              </w:rPr>
            </w:pPr>
            <w:r w:rsidRPr="0057145B"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0A0A0"/>
          </w:tcPr>
          <w:p w:rsidR="00B17C08" w:rsidRPr="0057145B" w:rsidRDefault="00B17C08" w:rsidP="00844394">
            <w:pPr>
              <w:jc w:val="center"/>
              <w:rPr>
                <w:sz w:val="28"/>
                <w:szCs w:val="28"/>
                <w:lang w:val="en-US"/>
              </w:rPr>
            </w:pPr>
            <w:r w:rsidRPr="0057145B">
              <w:rPr>
                <w:sz w:val="28"/>
                <w:szCs w:val="28"/>
              </w:rPr>
              <w:t>дата, място, час</w:t>
            </w:r>
          </w:p>
          <w:p w:rsidR="00B17C08" w:rsidRPr="0057145B" w:rsidRDefault="00B17C08" w:rsidP="00844394">
            <w:pPr>
              <w:jc w:val="center"/>
              <w:rPr>
                <w:sz w:val="28"/>
                <w:szCs w:val="28"/>
              </w:rPr>
            </w:pPr>
            <w:r w:rsidRPr="0057145B">
              <w:rPr>
                <w:sz w:val="28"/>
                <w:szCs w:val="28"/>
              </w:rPr>
              <w:t>на провеждане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м.януари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„Тоз, който падне в бой за свобода, той не умира“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„Христо Ботев – живот и творчество“ -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Празнуване на руския обичай „Масленица“ – кулинарна изложба, съвместно с Руски клуб „Надежда“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м.февруари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„Левски – вечно жив“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„Заветите на Левски“ – открит урок и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Викторина „Какво знаем за Левски“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Работилница за </w:t>
            </w:r>
            <w:proofErr w:type="spellStart"/>
            <w:r>
              <w:t>мартенички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Спомен за поета Иван Гочев - рецитал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Pr="00280AB6" w:rsidRDefault="00B17C08" w:rsidP="00844394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Премиера на трилогията на </w:t>
            </w:r>
            <w:proofErr w:type="spellStart"/>
            <w:r>
              <w:t>Желяз</w:t>
            </w:r>
            <w:proofErr w:type="spellEnd"/>
            <w:r>
              <w:t xml:space="preserve"> Кондов „Апостолът на българите“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март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Витрина за Освобождението на България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„Трети март – свята дата“ –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Баба Марта в детските градини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Среща-разговор с поета Стоян Ралчев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м.април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 април – Ден на детската книга – четене на приказки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Детските градини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„Камбани празнично звънят“ – витрина за Великден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Великденска работилница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23 април – Международен ден на книгата: „В света на книгата“ – литературно четене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Легенда за боядисаните яйца – беседа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май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„6 май – ден на храбростта“ - витрина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Рецитал по повод 24 май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lastRenderedPageBreak/>
              <w:t>м.юни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Витрина за Христо Ботев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24 юни – Еньовден : „Билките в нашия дом“ – беседа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„На кафе с Яворовите </w:t>
            </w:r>
            <w:proofErr w:type="spellStart"/>
            <w:r>
              <w:t>следовници</w:t>
            </w:r>
            <w:proofErr w:type="spellEnd"/>
            <w:r>
              <w:t>“ – среща със знакови поети от Чирпан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м.юли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„Библиотека в куфар“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Парк зад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м.август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„Библиотека в куфар“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Парк зад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7778" w:type="dxa"/>
            <w:gridSpan w:val="4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м.септември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 Поетичен маратон с творци от Димитровград и гостуващи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Витрини за 6 и 22 септември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Литературни празници „Добро утро, град“ с участието на 40 изтъкнати творци от страната 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Памет: витрина с творчеството на Ангел Ников и творческа вечер за него</w:t>
            </w:r>
          </w:p>
        </w:tc>
        <w:tc>
          <w:tcPr>
            <w:tcW w:w="2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м.октомври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 xml:space="preserve">Витрина и рецитал по повод 85 години от рождението на Кръстьо Кръстев 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Градска библиотека „Пеньо Пенев“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Творческа вечер на поета Демир Демирев и представяне на поетичната му книга „Злато поле-Париж“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Дискусия на тема „Как да говорим за трудните теми с децата“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м.ноември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Вечер-среща с изявени будители от града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Викторина по повод Деня на будителите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ОУ „В. Левски“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Среща с творци от Народно читалище „Обединение“ – гр. Кърджали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300"/>
        </w:trPr>
        <w:tc>
          <w:tcPr>
            <w:tcW w:w="7740" w:type="dxa"/>
            <w:gridSpan w:val="3"/>
            <w:shd w:val="clear" w:color="auto" w:fill="C0C0C0"/>
          </w:tcPr>
          <w:p w:rsidR="00B17C08" w:rsidRDefault="00B17C08" w:rsidP="00844394">
            <w:pPr>
              <w:jc w:val="center"/>
            </w:pPr>
            <w:r>
              <w:t>м. декември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Работилница на дядо Коледа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Участие в кулинарна изложба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Пред Общината</w:t>
            </w:r>
          </w:p>
        </w:tc>
      </w:tr>
      <w:tr w:rsidR="00B17C08" w:rsidTr="0084439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  <w:trHeight w:val="180"/>
        </w:trPr>
        <w:tc>
          <w:tcPr>
            <w:tcW w:w="540" w:type="dxa"/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right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„Моя бяла коледа“ – витрина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08" w:rsidRDefault="00B17C08" w:rsidP="00844394">
            <w:pPr>
              <w:jc w:val="center"/>
            </w:pPr>
            <w:r>
              <w:t>Читалището</w:t>
            </w:r>
          </w:p>
        </w:tc>
      </w:tr>
    </w:tbl>
    <w:p w:rsidR="00B17C08" w:rsidRDefault="00B17C08" w:rsidP="00B17C08">
      <w:pPr>
        <w:ind w:left="900" w:hanging="180"/>
        <w:jc w:val="center"/>
      </w:pPr>
    </w:p>
    <w:p w:rsidR="00B17C08" w:rsidRDefault="00B17C08" w:rsidP="00B17C08">
      <w:pPr>
        <w:ind w:left="900" w:hanging="180"/>
        <w:jc w:val="center"/>
      </w:pPr>
    </w:p>
    <w:p w:rsidR="00B17C08" w:rsidRPr="009D5818" w:rsidRDefault="00B17C08" w:rsidP="00B17C08">
      <w:pPr>
        <w:ind w:firstLine="360"/>
      </w:pPr>
      <w:r>
        <w:t>Н</w:t>
      </w:r>
      <w:r w:rsidRPr="00E874BB">
        <w:t>астоятелство  при НЧ</w:t>
      </w:r>
      <w:r>
        <w:t xml:space="preserve"> „Култура-2002“ – Димитровград </w:t>
      </w:r>
    </w:p>
    <w:p w:rsidR="00B17C08" w:rsidRPr="00E874BB" w:rsidRDefault="00B17C08" w:rsidP="00B17C08"/>
    <w:p w:rsidR="00B17C08" w:rsidRDefault="00B17C08" w:rsidP="00B17C08">
      <w:pPr>
        <w:numPr>
          <w:ilvl w:val="0"/>
          <w:numId w:val="1"/>
        </w:numPr>
      </w:pPr>
      <w:r>
        <w:t xml:space="preserve">Председател: Петко </w:t>
      </w:r>
      <w:proofErr w:type="spellStart"/>
      <w:r>
        <w:t>Каневски</w:t>
      </w:r>
      <w:proofErr w:type="spellEnd"/>
    </w:p>
    <w:p w:rsidR="00B17C08" w:rsidRDefault="00B17C08" w:rsidP="00B17C08">
      <w:pPr>
        <w:ind w:left="360"/>
      </w:pPr>
    </w:p>
    <w:p w:rsidR="00B17C08" w:rsidRDefault="00B17C08" w:rsidP="00B17C08">
      <w:pPr>
        <w:numPr>
          <w:ilvl w:val="0"/>
          <w:numId w:val="1"/>
        </w:numPr>
      </w:pPr>
      <w:r>
        <w:t xml:space="preserve">Членове:  </w:t>
      </w:r>
    </w:p>
    <w:p w:rsidR="00B17C08" w:rsidRDefault="00B17C08" w:rsidP="00B17C08">
      <w:pPr>
        <w:ind w:left="360"/>
      </w:pPr>
    </w:p>
    <w:p w:rsidR="00B17C08" w:rsidRDefault="00B17C08" w:rsidP="00B17C08">
      <w:pPr>
        <w:ind w:left="360"/>
      </w:pPr>
      <w:r>
        <w:t>Гроздан Грозев</w:t>
      </w:r>
    </w:p>
    <w:p w:rsidR="00B17C08" w:rsidRDefault="00B17C08" w:rsidP="00B17C08">
      <w:pPr>
        <w:ind w:left="360"/>
      </w:pPr>
    </w:p>
    <w:p w:rsidR="00B17C08" w:rsidRPr="00E874BB" w:rsidRDefault="00B17C08" w:rsidP="00B17C08">
      <w:pPr>
        <w:ind w:left="360"/>
      </w:pPr>
      <w:r>
        <w:t>Валентина Терзиева</w:t>
      </w:r>
    </w:p>
    <w:p w:rsidR="00B17C08" w:rsidRDefault="00B17C08" w:rsidP="00B17C08">
      <w:pPr>
        <w:ind w:left="900" w:hanging="180"/>
        <w:jc w:val="center"/>
      </w:pPr>
    </w:p>
    <w:p w:rsidR="00B30700" w:rsidRDefault="00B30700"/>
    <w:sectPr w:rsidR="00B30700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C08"/>
    <w:rsid w:val="004C7203"/>
    <w:rsid w:val="00B17C08"/>
    <w:rsid w:val="00B30700"/>
    <w:rsid w:val="00C501E8"/>
    <w:rsid w:val="00E5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4</cp:revision>
  <dcterms:created xsi:type="dcterms:W3CDTF">2020-04-14T14:22:00Z</dcterms:created>
  <dcterms:modified xsi:type="dcterms:W3CDTF">2020-04-15T07:28:00Z</dcterms:modified>
</cp:coreProperties>
</file>